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AB" w:rsidRDefault="00441463">
      <w:pPr>
        <w:spacing w:before="71"/>
        <w:ind w:left="202" w:right="205"/>
        <w:jc w:val="center"/>
        <w:rPr>
          <w:b/>
          <w:i/>
          <w:sz w:val="26"/>
        </w:rPr>
      </w:pPr>
      <w:r>
        <w:rPr>
          <w:b/>
          <w:i/>
          <w:sz w:val="26"/>
        </w:rPr>
        <w:t>RESULTS</w:t>
      </w:r>
      <w:r>
        <w:rPr>
          <w:b/>
          <w:i/>
          <w:spacing w:val="-15"/>
          <w:sz w:val="26"/>
        </w:rPr>
        <w:t xml:space="preserve"> </w:t>
      </w:r>
    </w:p>
    <w:p w:rsidR="008B6FAB" w:rsidRDefault="00441463">
      <w:pPr>
        <w:spacing w:before="4"/>
        <w:ind w:left="201" w:right="205"/>
        <w:jc w:val="center"/>
        <w:rPr>
          <w:b/>
          <w:i/>
          <w:sz w:val="26"/>
        </w:rPr>
      </w:pPr>
      <w:r>
        <w:rPr>
          <w:b/>
          <w:i/>
          <w:sz w:val="26"/>
        </w:rPr>
        <w:t>Literary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Lounge</w:t>
      </w:r>
      <w:r>
        <w:rPr>
          <w:b/>
          <w:i/>
          <w:sz w:val="26"/>
        </w:rPr>
        <w:t>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dedicated</w:t>
      </w:r>
      <w:r>
        <w:rPr>
          <w:b/>
          <w:i/>
          <w:spacing w:val="-2"/>
          <w:sz w:val="26"/>
        </w:rPr>
        <w:t xml:space="preserve"> to </w:t>
      </w:r>
      <w:r>
        <w:rPr>
          <w:b/>
          <w:i/>
          <w:sz w:val="26"/>
        </w:rPr>
        <w:t>200th anniversary</w:t>
      </w:r>
      <w:r>
        <w:rPr>
          <w:b/>
          <w:i/>
          <w:spacing w:val="-5"/>
          <w:sz w:val="26"/>
        </w:rPr>
        <w:t xml:space="preserve"> </w:t>
      </w:r>
      <w:proofErr w:type="gramStart"/>
      <w:r>
        <w:rPr>
          <w:b/>
          <w:i/>
          <w:sz w:val="26"/>
        </w:rPr>
        <w:t xml:space="preserve">of </w:t>
      </w:r>
      <w:r>
        <w:rPr>
          <w:b/>
          <w:i/>
          <w:spacing w:val="-2"/>
          <w:sz w:val="26"/>
        </w:rPr>
        <w:t xml:space="preserve"> </w:t>
      </w:r>
      <w:proofErr w:type="spellStart"/>
      <w:r>
        <w:rPr>
          <w:b/>
          <w:i/>
          <w:sz w:val="26"/>
        </w:rPr>
        <w:t>Alexandr</w:t>
      </w:r>
      <w:proofErr w:type="spellEnd"/>
      <w:proofErr w:type="gram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Ostrovsky</w:t>
      </w:r>
      <w:proofErr w:type="spellEnd"/>
    </w:p>
    <w:p w:rsidR="008B6FAB" w:rsidRDefault="008B6FAB">
      <w:pPr>
        <w:pStyle w:val="a3"/>
        <w:spacing w:before="11"/>
        <w:rPr>
          <w:b/>
          <w:i/>
          <w:sz w:val="17"/>
        </w:rPr>
      </w:pPr>
    </w:p>
    <w:p w:rsidR="008B6FAB" w:rsidRDefault="00441463">
      <w:pPr>
        <w:spacing w:before="88"/>
        <w:ind w:left="7303" w:right="205"/>
        <w:jc w:val="center"/>
        <w:rPr>
          <w:b/>
          <w:i/>
          <w:sz w:val="26"/>
        </w:rPr>
      </w:pPr>
      <w:r>
        <w:rPr>
          <w:b/>
          <w:i/>
          <w:sz w:val="26"/>
        </w:rPr>
        <w:t>14th of April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2023</w:t>
      </w:r>
      <w:r>
        <w:rPr>
          <w:b/>
          <w:i/>
          <w:spacing w:val="1"/>
          <w:sz w:val="26"/>
        </w:rPr>
        <w:t xml:space="preserve"> </w:t>
      </w:r>
    </w:p>
    <w:p w:rsidR="008B6FAB" w:rsidRDefault="00441463">
      <w:pPr>
        <w:pStyle w:val="1"/>
        <w:spacing w:before="4"/>
        <w:ind w:left="3609" w:right="3613"/>
      </w:pPr>
      <w:r>
        <w:t>Diploma in</w:t>
      </w:r>
      <w:r>
        <w:rPr>
          <w:spacing w:val="-1"/>
        </w:rPr>
        <w:t xml:space="preserve"> </w:t>
      </w:r>
      <w:r>
        <w:t>nominations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4252"/>
        <w:gridCol w:w="2687"/>
      </w:tblGrid>
      <w:tr w:rsidR="008B6FAB">
        <w:trPr>
          <w:trHeight w:val="297"/>
        </w:trPr>
        <w:tc>
          <w:tcPr>
            <w:tcW w:w="2630" w:type="dxa"/>
          </w:tcPr>
          <w:p w:rsidR="008B6FAB" w:rsidRDefault="00441463">
            <w:pPr>
              <w:pStyle w:val="TableParagraph"/>
              <w:spacing w:line="277" w:lineRule="exact"/>
              <w:ind w:left="628"/>
              <w:rPr>
                <w:b/>
                <w:sz w:val="26"/>
              </w:rPr>
            </w:pPr>
            <w:r>
              <w:rPr>
                <w:b/>
                <w:sz w:val="26"/>
              </w:rPr>
              <w:t>Nomination</w:t>
            </w:r>
          </w:p>
        </w:tc>
        <w:tc>
          <w:tcPr>
            <w:tcW w:w="4252" w:type="dxa"/>
          </w:tcPr>
          <w:p w:rsidR="008B6FAB" w:rsidRDefault="00441463">
            <w:pPr>
              <w:pStyle w:val="TableParagraph"/>
              <w:spacing w:line="277" w:lineRule="exact"/>
              <w:ind w:left="57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Institution </w:t>
            </w:r>
          </w:p>
        </w:tc>
        <w:tc>
          <w:tcPr>
            <w:tcW w:w="2687" w:type="dxa"/>
          </w:tcPr>
          <w:p w:rsidR="008B6FAB" w:rsidRDefault="00441463">
            <w:pPr>
              <w:pStyle w:val="TableParagraph"/>
              <w:spacing w:line="277" w:lineRule="exact"/>
              <w:ind w:left="524"/>
              <w:rPr>
                <w:b/>
                <w:sz w:val="26"/>
              </w:rPr>
            </w:pPr>
            <w:r>
              <w:rPr>
                <w:b/>
                <w:sz w:val="26"/>
              </w:rPr>
              <w:t>Supervisor</w:t>
            </w:r>
          </w:p>
        </w:tc>
      </w:tr>
      <w:tr w:rsidR="008B6FAB">
        <w:trPr>
          <w:trHeight w:val="897"/>
        </w:trPr>
        <w:tc>
          <w:tcPr>
            <w:tcW w:w="2630" w:type="dxa"/>
          </w:tcPr>
          <w:p w:rsidR="00441463" w:rsidRDefault="00441463" w:rsidP="00441463">
            <w:pPr>
              <w:pStyle w:val="TableParagraph"/>
              <w:spacing w:line="242" w:lineRule="auto"/>
              <w:ind w:right="514"/>
              <w:rPr>
                <w:spacing w:val="-62"/>
                <w:sz w:val="26"/>
              </w:rPr>
            </w:pPr>
            <w:r>
              <w:rPr>
                <w:sz w:val="26"/>
              </w:rPr>
              <w:t>A</w:t>
            </w:r>
            <w:r>
              <w:rPr>
                <w:sz w:val="26"/>
              </w:rPr>
              <w:t>udience</w:t>
            </w:r>
            <w:r>
              <w:rPr>
                <w:spacing w:val="-62"/>
                <w:sz w:val="26"/>
              </w:rPr>
              <w:t xml:space="preserve">      </w:t>
            </w:r>
          </w:p>
          <w:p w:rsidR="008B6FAB" w:rsidRDefault="00441463" w:rsidP="00441463">
            <w:pPr>
              <w:pStyle w:val="TableParagraph"/>
              <w:spacing w:line="242" w:lineRule="auto"/>
              <w:ind w:right="514"/>
              <w:rPr>
                <w:sz w:val="26"/>
              </w:rPr>
            </w:pPr>
            <w:r>
              <w:rPr>
                <w:sz w:val="26"/>
              </w:rPr>
              <w:t>Choice</w:t>
            </w:r>
          </w:p>
        </w:tc>
        <w:tc>
          <w:tcPr>
            <w:tcW w:w="4252" w:type="dxa"/>
          </w:tcPr>
          <w:p w:rsidR="008B6FAB" w:rsidRDefault="00441463" w:rsidP="00441463">
            <w:pPr>
              <w:pStyle w:val="TableParagraph"/>
              <w:spacing w:line="242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"School-gymnasium No.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12"</w:t>
            </w:r>
            <w:r>
              <w:rPr>
                <w:i/>
                <w:spacing w:val="6"/>
                <w:sz w:val="26"/>
              </w:rPr>
              <w:t xml:space="preserve"> </w:t>
            </w:r>
          </w:p>
        </w:tc>
        <w:tc>
          <w:tcPr>
            <w:tcW w:w="2687" w:type="dxa"/>
          </w:tcPr>
          <w:p w:rsidR="008B6FAB" w:rsidRDefault="00441463" w:rsidP="00441463">
            <w:pPr>
              <w:pStyle w:val="TableParagraph"/>
              <w:spacing w:line="242" w:lineRule="auto"/>
              <w:ind w:left="106" w:right="792"/>
              <w:rPr>
                <w:sz w:val="26"/>
              </w:rPr>
            </w:pPr>
            <w:r>
              <w:rPr>
                <w:sz w:val="26"/>
              </w:rPr>
              <w:t>Galina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              </w:t>
            </w:r>
            <w:proofErr w:type="spellStart"/>
            <w:r>
              <w:rPr>
                <w:sz w:val="26"/>
              </w:rPr>
              <w:t>Yegorina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</w:p>
        </w:tc>
      </w:tr>
      <w:tr w:rsidR="008B6FAB">
        <w:trPr>
          <w:trHeight w:val="599"/>
        </w:trPr>
        <w:tc>
          <w:tcPr>
            <w:tcW w:w="2630" w:type="dxa"/>
          </w:tcPr>
          <w:p w:rsidR="008B6FAB" w:rsidRDefault="004414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For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original</w:t>
            </w:r>
          </w:p>
          <w:p w:rsidR="008B6FAB" w:rsidRDefault="00441463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reading</w:t>
            </w:r>
          </w:p>
        </w:tc>
        <w:tc>
          <w:tcPr>
            <w:tcW w:w="4252" w:type="dxa"/>
          </w:tcPr>
          <w:p w:rsidR="00441463" w:rsidRDefault="00441463" w:rsidP="00441463">
            <w:pPr>
              <w:pStyle w:val="TableParagraph"/>
              <w:rPr>
                <w:i/>
                <w:sz w:val="26"/>
              </w:rPr>
            </w:pPr>
            <w:r>
              <w:rPr>
                <w:i/>
                <w:sz w:val="26"/>
              </w:rPr>
              <w:t>"Gymnasium school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No. 10"</w:t>
            </w:r>
            <w:r>
              <w:rPr>
                <w:i/>
                <w:spacing w:val="5"/>
                <w:sz w:val="26"/>
              </w:rPr>
              <w:t xml:space="preserve"> </w:t>
            </w:r>
          </w:p>
          <w:p w:rsidR="008B6FAB" w:rsidRDefault="008B6FAB">
            <w:pPr>
              <w:pStyle w:val="TableParagraph"/>
              <w:spacing w:before="3" w:line="285" w:lineRule="exact"/>
              <w:rPr>
                <w:i/>
                <w:sz w:val="26"/>
              </w:rPr>
            </w:pPr>
          </w:p>
        </w:tc>
        <w:tc>
          <w:tcPr>
            <w:tcW w:w="2687" w:type="dxa"/>
          </w:tcPr>
          <w:p w:rsidR="008B6FAB" w:rsidRDefault="00441463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Lydia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Fominykh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</w:p>
          <w:p w:rsidR="008B6FAB" w:rsidRDefault="008B6FAB">
            <w:pPr>
              <w:pStyle w:val="TableParagraph"/>
              <w:spacing w:before="3" w:line="285" w:lineRule="exact"/>
              <w:ind w:left="106"/>
              <w:rPr>
                <w:sz w:val="26"/>
              </w:rPr>
            </w:pPr>
          </w:p>
        </w:tc>
      </w:tr>
      <w:tr w:rsidR="008B6FAB">
        <w:trPr>
          <w:trHeight w:val="897"/>
        </w:trPr>
        <w:tc>
          <w:tcPr>
            <w:tcW w:w="2630" w:type="dxa"/>
          </w:tcPr>
          <w:p w:rsidR="008B6FAB" w:rsidRDefault="00441463">
            <w:pPr>
              <w:pStyle w:val="TableParagraph"/>
              <w:spacing w:line="240" w:lineRule="auto"/>
              <w:ind w:right="308"/>
              <w:rPr>
                <w:sz w:val="26"/>
              </w:rPr>
            </w:pPr>
            <w:r>
              <w:rPr>
                <w:sz w:val="26"/>
              </w:rPr>
              <w:t xml:space="preserve">For </w:t>
            </w:r>
            <w:r>
              <w:rPr>
                <w:sz w:val="26"/>
              </w:rPr>
              <w:t>creative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reading</w:t>
            </w:r>
            <w:r>
              <w:rPr>
                <w:spacing w:val="-10"/>
                <w:sz w:val="26"/>
              </w:rPr>
              <w:t xml:space="preserve"> of the </w:t>
            </w:r>
            <w:r>
              <w:rPr>
                <w:sz w:val="26"/>
              </w:rPr>
              <w:t>classic</w:t>
            </w:r>
          </w:p>
        </w:tc>
        <w:tc>
          <w:tcPr>
            <w:tcW w:w="4252" w:type="dxa"/>
          </w:tcPr>
          <w:p w:rsidR="008B6FAB" w:rsidRDefault="00441463">
            <w:pPr>
              <w:pStyle w:val="TableParagraph"/>
              <w:spacing w:line="285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KAFU</w:t>
            </w:r>
          </w:p>
        </w:tc>
        <w:tc>
          <w:tcPr>
            <w:tcW w:w="2687" w:type="dxa"/>
          </w:tcPr>
          <w:p w:rsidR="008B6FAB" w:rsidRDefault="00441463" w:rsidP="00441463">
            <w:pPr>
              <w:pStyle w:val="TableParagraph"/>
              <w:spacing w:line="240" w:lineRule="auto"/>
              <w:ind w:left="106" w:right="810"/>
              <w:rPr>
                <w:sz w:val="26"/>
              </w:rPr>
            </w:pPr>
            <w:r>
              <w:rPr>
                <w:sz w:val="26"/>
              </w:rPr>
              <w:t>Lydia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                          </w:t>
            </w:r>
            <w:proofErr w:type="spellStart"/>
            <w:r>
              <w:rPr>
                <w:sz w:val="26"/>
              </w:rPr>
              <w:t>Misevra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8B6FAB">
        <w:trPr>
          <w:trHeight w:val="897"/>
        </w:trPr>
        <w:tc>
          <w:tcPr>
            <w:tcW w:w="2630" w:type="dxa"/>
          </w:tcPr>
          <w:p w:rsidR="008B6FAB" w:rsidRDefault="00441463">
            <w:pPr>
              <w:pStyle w:val="TableParagraph"/>
              <w:spacing w:line="240" w:lineRule="auto"/>
              <w:ind w:right="910"/>
              <w:rPr>
                <w:sz w:val="26"/>
              </w:rPr>
            </w:pPr>
            <w:r>
              <w:rPr>
                <w:sz w:val="26"/>
              </w:rPr>
              <w:t>For saving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classical</w:t>
            </w:r>
          </w:p>
          <w:p w:rsidR="008B6FAB" w:rsidRDefault="0044146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traditions</w:t>
            </w:r>
          </w:p>
        </w:tc>
        <w:tc>
          <w:tcPr>
            <w:tcW w:w="4252" w:type="dxa"/>
          </w:tcPr>
          <w:p w:rsidR="008B6FAB" w:rsidRDefault="00441463" w:rsidP="00441463">
            <w:pPr>
              <w:pStyle w:val="TableParagraph"/>
              <w:spacing w:line="240" w:lineRule="auto"/>
              <w:ind w:right="99"/>
              <w:rPr>
                <w:i/>
                <w:sz w:val="26"/>
              </w:rPr>
            </w:pPr>
            <w:r>
              <w:rPr>
                <w:i/>
                <w:sz w:val="26"/>
              </w:rPr>
              <w:t>"School-Lyceum</w:t>
            </w:r>
            <w:r>
              <w:rPr>
                <w:i/>
                <w:spacing w:val="33"/>
                <w:sz w:val="26"/>
              </w:rPr>
              <w:t xml:space="preserve"> </w:t>
            </w:r>
            <w:r>
              <w:rPr>
                <w:i/>
                <w:sz w:val="26"/>
              </w:rPr>
              <w:t>No. 34"</w:t>
            </w:r>
            <w:r>
              <w:rPr>
                <w:i/>
                <w:spacing w:val="33"/>
                <w:sz w:val="26"/>
              </w:rPr>
              <w:t xml:space="preserve"> </w:t>
            </w:r>
          </w:p>
        </w:tc>
        <w:tc>
          <w:tcPr>
            <w:tcW w:w="2687" w:type="dxa"/>
          </w:tcPr>
          <w:p w:rsidR="008B6FAB" w:rsidRDefault="00441463" w:rsidP="00441463">
            <w:pPr>
              <w:pStyle w:val="TableParagraph"/>
              <w:spacing w:line="240" w:lineRule="auto"/>
              <w:ind w:left="106" w:right="661"/>
              <w:rPr>
                <w:sz w:val="26"/>
              </w:rPr>
            </w:pPr>
            <w:r>
              <w:rPr>
                <w:sz w:val="26"/>
              </w:rPr>
              <w:t>Larisa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                                    </w:t>
            </w:r>
            <w:proofErr w:type="spellStart"/>
            <w:r>
              <w:rPr>
                <w:sz w:val="26"/>
              </w:rPr>
              <w:t>Shevnina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8B6FAB">
        <w:trPr>
          <w:trHeight w:val="594"/>
        </w:trPr>
        <w:tc>
          <w:tcPr>
            <w:tcW w:w="2630" w:type="dxa"/>
          </w:tcPr>
          <w:p w:rsidR="008B6FAB" w:rsidRDefault="004414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</w:t>
            </w:r>
            <w:r>
              <w:rPr>
                <w:sz w:val="26"/>
              </w:rPr>
              <w:t>or artistry and</w:t>
            </w:r>
          </w:p>
          <w:p w:rsidR="008B6FAB" w:rsidRDefault="00441463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inspiration</w:t>
            </w:r>
          </w:p>
        </w:tc>
        <w:tc>
          <w:tcPr>
            <w:tcW w:w="4252" w:type="dxa"/>
          </w:tcPr>
          <w:p w:rsidR="00441463" w:rsidRDefault="00441463" w:rsidP="00441463">
            <w:pPr>
              <w:pStyle w:val="TableParagraph"/>
              <w:rPr>
                <w:i/>
                <w:sz w:val="26"/>
              </w:rPr>
            </w:pPr>
            <w:r>
              <w:rPr>
                <w:i/>
                <w:sz w:val="26"/>
              </w:rPr>
              <w:t>"Secondary</w:t>
            </w:r>
            <w:r>
              <w:rPr>
                <w:i/>
                <w:spacing w:val="15"/>
                <w:sz w:val="26"/>
              </w:rPr>
              <w:t xml:space="preserve"> </w:t>
            </w:r>
            <w:r>
              <w:rPr>
                <w:i/>
                <w:sz w:val="26"/>
              </w:rPr>
              <w:t>school</w:t>
            </w:r>
            <w:r>
              <w:rPr>
                <w:i/>
                <w:spacing w:val="15"/>
                <w:sz w:val="26"/>
              </w:rPr>
              <w:t xml:space="preserve"> </w:t>
            </w:r>
            <w:r>
              <w:rPr>
                <w:i/>
                <w:sz w:val="26"/>
              </w:rPr>
              <w:t>No. 9"</w:t>
            </w:r>
            <w:r>
              <w:rPr>
                <w:i/>
                <w:spacing w:val="15"/>
                <w:sz w:val="26"/>
              </w:rPr>
              <w:t xml:space="preserve"> </w:t>
            </w:r>
          </w:p>
          <w:p w:rsidR="008B6FAB" w:rsidRDefault="008B6FAB">
            <w:pPr>
              <w:pStyle w:val="TableParagraph"/>
              <w:spacing w:line="284" w:lineRule="exact"/>
              <w:rPr>
                <w:i/>
                <w:sz w:val="26"/>
              </w:rPr>
            </w:pPr>
          </w:p>
        </w:tc>
        <w:tc>
          <w:tcPr>
            <w:tcW w:w="2687" w:type="dxa"/>
          </w:tcPr>
          <w:p w:rsidR="008B6FAB" w:rsidRDefault="00441463" w:rsidP="00441463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Olga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Widman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</w:p>
        </w:tc>
      </w:tr>
      <w:tr w:rsidR="008B6FAB">
        <w:trPr>
          <w:trHeight w:val="599"/>
        </w:trPr>
        <w:tc>
          <w:tcPr>
            <w:tcW w:w="2630" w:type="dxa"/>
          </w:tcPr>
          <w:p w:rsidR="008B6FAB" w:rsidRDefault="004414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For continuity of</w:t>
            </w:r>
          </w:p>
          <w:p w:rsidR="008B6FAB" w:rsidRDefault="00441463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generations</w:t>
            </w:r>
          </w:p>
        </w:tc>
        <w:tc>
          <w:tcPr>
            <w:tcW w:w="4252" w:type="dxa"/>
          </w:tcPr>
          <w:p w:rsidR="00441463" w:rsidRDefault="00441463" w:rsidP="00441463">
            <w:pPr>
              <w:pStyle w:val="TableParagraph"/>
              <w:rPr>
                <w:i/>
                <w:sz w:val="26"/>
              </w:rPr>
            </w:pPr>
            <w:r>
              <w:rPr>
                <w:i/>
                <w:sz w:val="26"/>
              </w:rPr>
              <w:t>"</w:t>
            </w:r>
            <w:proofErr w:type="spellStart"/>
            <w:r>
              <w:rPr>
                <w:i/>
                <w:sz w:val="26"/>
              </w:rPr>
              <w:t>Seconday</w:t>
            </w:r>
            <w:proofErr w:type="spellEnd"/>
            <w:r>
              <w:rPr>
                <w:i/>
                <w:spacing w:val="23"/>
                <w:sz w:val="26"/>
              </w:rPr>
              <w:t xml:space="preserve"> </w:t>
            </w:r>
            <w:r>
              <w:rPr>
                <w:i/>
                <w:sz w:val="26"/>
              </w:rPr>
              <w:t>school</w:t>
            </w:r>
            <w:r>
              <w:rPr>
                <w:i/>
                <w:spacing w:val="20"/>
                <w:sz w:val="26"/>
              </w:rPr>
              <w:t xml:space="preserve"> </w:t>
            </w:r>
            <w:r>
              <w:rPr>
                <w:i/>
                <w:sz w:val="26"/>
              </w:rPr>
              <w:t>No.</w:t>
            </w:r>
            <w:r>
              <w:rPr>
                <w:i/>
                <w:spacing w:val="24"/>
                <w:sz w:val="26"/>
              </w:rPr>
              <w:t xml:space="preserve"> </w:t>
            </w:r>
            <w:r>
              <w:rPr>
                <w:i/>
                <w:sz w:val="26"/>
              </w:rPr>
              <w:t>36"</w:t>
            </w:r>
            <w:r>
              <w:rPr>
                <w:i/>
                <w:spacing w:val="19"/>
                <w:sz w:val="26"/>
              </w:rPr>
              <w:t xml:space="preserve"> </w:t>
            </w:r>
          </w:p>
          <w:p w:rsidR="008B6FAB" w:rsidRDefault="008B6FAB">
            <w:pPr>
              <w:pStyle w:val="TableParagraph"/>
              <w:spacing w:before="3" w:line="285" w:lineRule="exact"/>
              <w:rPr>
                <w:i/>
                <w:sz w:val="26"/>
              </w:rPr>
            </w:pPr>
          </w:p>
        </w:tc>
        <w:tc>
          <w:tcPr>
            <w:tcW w:w="2687" w:type="dxa"/>
          </w:tcPr>
          <w:p w:rsidR="008B6FAB" w:rsidRDefault="00441463" w:rsidP="00441463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Natalia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Nekh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</w:p>
        </w:tc>
      </w:tr>
      <w:tr w:rsidR="008B6FAB">
        <w:trPr>
          <w:trHeight w:val="599"/>
        </w:trPr>
        <w:tc>
          <w:tcPr>
            <w:tcW w:w="2630" w:type="dxa"/>
          </w:tcPr>
          <w:p w:rsidR="008B6FAB" w:rsidRDefault="004414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For creating 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bright</w:t>
            </w:r>
          </w:p>
          <w:p w:rsidR="008B6FAB" w:rsidRDefault="00441463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image</w:t>
            </w:r>
          </w:p>
        </w:tc>
        <w:tc>
          <w:tcPr>
            <w:tcW w:w="4252" w:type="dxa"/>
          </w:tcPr>
          <w:p w:rsidR="00441463" w:rsidRDefault="00441463" w:rsidP="00441463">
            <w:pPr>
              <w:pStyle w:val="TableParagraph"/>
              <w:rPr>
                <w:i/>
                <w:sz w:val="26"/>
              </w:rPr>
            </w:pPr>
            <w:r>
              <w:rPr>
                <w:i/>
                <w:sz w:val="26"/>
              </w:rPr>
              <w:t>"School-Lyceum</w:t>
            </w:r>
            <w:r>
              <w:rPr>
                <w:i/>
                <w:spacing w:val="32"/>
                <w:sz w:val="26"/>
              </w:rPr>
              <w:t xml:space="preserve"> </w:t>
            </w:r>
            <w:r>
              <w:rPr>
                <w:i/>
                <w:sz w:val="26"/>
              </w:rPr>
              <w:t>No. 26"</w:t>
            </w:r>
            <w:r>
              <w:rPr>
                <w:i/>
                <w:spacing w:val="33"/>
                <w:sz w:val="26"/>
              </w:rPr>
              <w:t xml:space="preserve"> </w:t>
            </w:r>
          </w:p>
          <w:p w:rsidR="008B6FAB" w:rsidRDefault="008B6FAB">
            <w:pPr>
              <w:pStyle w:val="TableParagraph"/>
              <w:spacing w:line="289" w:lineRule="exact"/>
              <w:rPr>
                <w:i/>
                <w:sz w:val="26"/>
              </w:rPr>
            </w:pPr>
          </w:p>
        </w:tc>
        <w:tc>
          <w:tcPr>
            <w:tcW w:w="2687" w:type="dxa"/>
          </w:tcPr>
          <w:p w:rsidR="008B6FAB" w:rsidRDefault="00441463" w:rsidP="00441463">
            <w:pPr>
              <w:pStyle w:val="TableParagraph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Karine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Kozlova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</w:p>
        </w:tc>
      </w:tr>
      <w:tr w:rsidR="008B6FAB">
        <w:trPr>
          <w:trHeight w:val="897"/>
        </w:trPr>
        <w:tc>
          <w:tcPr>
            <w:tcW w:w="2630" w:type="dxa"/>
          </w:tcPr>
          <w:p w:rsidR="008B6FAB" w:rsidRDefault="00441463">
            <w:pPr>
              <w:pStyle w:val="TableParagraph"/>
              <w:spacing w:line="240" w:lineRule="auto"/>
              <w:ind w:right="281"/>
              <w:rPr>
                <w:sz w:val="26"/>
              </w:rPr>
            </w:pPr>
            <w:r>
              <w:rPr>
                <w:sz w:val="26"/>
              </w:rPr>
              <w:t>For a high level</w:t>
            </w:r>
            <w:r>
              <w:rPr>
                <w:spacing w:val="-62"/>
                <w:sz w:val="26"/>
              </w:rPr>
              <w:t xml:space="preserve">                                 of </w:t>
            </w:r>
            <w:r>
              <w:rPr>
                <w:sz w:val="26"/>
              </w:rPr>
              <w:t>performing</w:t>
            </w:r>
          </w:p>
          <w:p w:rsidR="008B6FAB" w:rsidRDefault="0044146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skill</w:t>
            </w:r>
          </w:p>
        </w:tc>
        <w:tc>
          <w:tcPr>
            <w:tcW w:w="4252" w:type="dxa"/>
          </w:tcPr>
          <w:p w:rsidR="008B6FAB" w:rsidRDefault="00441463">
            <w:pPr>
              <w:pStyle w:val="TableParagraph"/>
              <w:rPr>
                <w:i/>
                <w:sz w:val="26"/>
              </w:rPr>
            </w:pPr>
            <w:r>
              <w:rPr>
                <w:i/>
                <w:sz w:val="26"/>
              </w:rPr>
              <w:t>"Comprehensive</w:t>
            </w:r>
            <w:r>
              <w:rPr>
                <w:i/>
                <w:spacing w:val="24"/>
                <w:sz w:val="26"/>
              </w:rPr>
              <w:t xml:space="preserve"> </w:t>
            </w:r>
            <w:r>
              <w:rPr>
                <w:i/>
                <w:sz w:val="26"/>
              </w:rPr>
              <w:t>school</w:t>
            </w:r>
          </w:p>
          <w:p w:rsidR="008B6FAB" w:rsidRDefault="00441463" w:rsidP="00441463">
            <w:pPr>
              <w:pStyle w:val="TableParagraph"/>
              <w:spacing w:line="298" w:lineRule="exact"/>
              <w:ind w:right="89"/>
              <w:rPr>
                <w:i/>
                <w:sz w:val="26"/>
              </w:rPr>
            </w:pPr>
            <w:r>
              <w:rPr>
                <w:i/>
                <w:sz w:val="26"/>
              </w:rPr>
              <w:t>№2"</w:t>
            </w:r>
            <w:r>
              <w:rPr>
                <w:i/>
                <w:spacing w:val="52"/>
                <w:sz w:val="26"/>
              </w:rPr>
              <w:t xml:space="preserve"> </w:t>
            </w:r>
          </w:p>
        </w:tc>
        <w:tc>
          <w:tcPr>
            <w:tcW w:w="2687" w:type="dxa"/>
          </w:tcPr>
          <w:p w:rsidR="008B6FAB" w:rsidRDefault="00441463" w:rsidP="00441463">
            <w:pPr>
              <w:pStyle w:val="TableParagraph"/>
              <w:spacing w:line="240" w:lineRule="auto"/>
              <w:ind w:left="106" w:right="595"/>
              <w:rPr>
                <w:sz w:val="26"/>
              </w:rPr>
            </w:pPr>
            <w:r>
              <w:rPr>
                <w:sz w:val="26"/>
              </w:rPr>
              <w:t>Nina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                                                 </w:t>
            </w:r>
            <w:proofErr w:type="spellStart"/>
            <w:r>
              <w:rPr>
                <w:sz w:val="26"/>
              </w:rPr>
              <w:t>Konovalova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</w:tbl>
    <w:p w:rsidR="008B6FAB" w:rsidRDefault="008B6FAB">
      <w:pPr>
        <w:pStyle w:val="a3"/>
        <w:spacing w:before="11"/>
        <w:rPr>
          <w:b/>
          <w:sz w:val="17"/>
        </w:rPr>
      </w:pPr>
    </w:p>
    <w:p w:rsidR="008B6FAB" w:rsidRDefault="00441463">
      <w:pPr>
        <w:spacing w:before="88" w:line="298" w:lineRule="exact"/>
        <w:ind w:left="209" w:right="205"/>
        <w:jc w:val="center"/>
        <w:rPr>
          <w:b/>
          <w:sz w:val="26"/>
        </w:rPr>
      </w:pPr>
      <w:r>
        <w:rPr>
          <w:b/>
          <w:sz w:val="26"/>
        </w:rPr>
        <w:t>T</w:t>
      </w:r>
      <w:r>
        <w:rPr>
          <w:b/>
          <w:sz w:val="26"/>
        </w:rPr>
        <w:t>hanksgiving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letter</w:t>
      </w:r>
    </w:p>
    <w:p w:rsidR="008B6FAB" w:rsidRDefault="00441463">
      <w:pPr>
        <w:spacing w:line="242" w:lineRule="auto"/>
        <w:ind w:left="238" w:right="242"/>
        <w:jc w:val="center"/>
        <w:rPr>
          <w:b/>
          <w:i/>
          <w:sz w:val="26"/>
        </w:rPr>
      </w:pPr>
      <w:r>
        <w:rPr>
          <w:b/>
          <w:i/>
          <w:sz w:val="26"/>
        </w:rPr>
        <w:t>For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keeping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traditions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a</w:t>
      </w:r>
      <w:r>
        <w:rPr>
          <w:b/>
          <w:i/>
          <w:sz w:val="26"/>
        </w:rPr>
        <w:t>nd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cultural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heritage and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contribution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to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formation</w:t>
      </w:r>
      <w:r>
        <w:rPr>
          <w:b/>
          <w:i/>
          <w:spacing w:val="-62"/>
          <w:sz w:val="26"/>
        </w:rPr>
        <w:t xml:space="preserve">                                                                                      of                                                                     </w:t>
      </w:r>
      <w:r>
        <w:rPr>
          <w:b/>
          <w:i/>
          <w:sz w:val="26"/>
        </w:rPr>
        <w:t>leaders of the new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generations</w:t>
      </w:r>
    </w:p>
    <w:p w:rsidR="00441463" w:rsidRDefault="00441463">
      <w:pPr>
        <w:pStyle w:val="a3"/>
        <w:ind w:left="219" w:right="5883"/>
      </w:pPr>
      <w:r>
        <w:t>Nina</w:t>
      </w:r>
      <w:r>
        <w:t xml:space="preserve"> </w:t>
      </w:r>
      <w:proofErr w:type="spellStart"/>
      <w:r>
        <w:t>Konovalova</w:t>
      </w:r>
      <w:proofErr w:type="spellEnd"/>
      <w:r>
        <w:t xml:space="preserve"> </w:t>
      </w:r>
    </w:p>
    <w:p w:rsidR="00441463" w:rsidRDefault="00441463">
      <w:pPr>
        <w:pStyle w:val="a3"/>
        <w:ind w:left="219" w:right="5883"/>
      </w:pPr>
      <w:r>
        <w:t xml:space="preserve">Larisa </w:t>
      </w:r>
      <w:proofErr w:type="spellStart"/>
      <w:r>
        <w:t>Shevnina</w:t>
      </w:r>
      <w:proofErr w:type="spellEnd"/>
      <w:r>
        <w:t xml:space="preserve"> </w:t>
      </w:r>
    </w:p>
    <w:p w:rsidR="00441463" w:rsidRDefault="00441463">
      <w:pPr>
        <w:pStyle w:val="a3"/>
        <w:ind w:left="219" w:right="5883"/>
      </w:pPr>
      <w:r>
        <w:t xml:space="preserve">Lidia </w:t>
      </w:r>
      <w:proofErr w:type="spellStart"/>
      <w:r>
        <w:t>Fominykh</w:t>
      </w:r>
      <w:proofErr w:type="spellEnd"/>
      <w:r>
        <w:t xml:space="preserve"> </w:t>
      </w:r>
    </w:p>
    <w:p w:rsidR="00441463" w:rsidRDefault="00441463">
      <w:pPr>
        <w:pStyle w:val="a3"/>
        <w:ind w:left="219" w:right="5883"/>
      </w:pPr>
      <w:r>
        <w:t xml:space="preserve">Natalya </w:t>
      </w:r>
      <w:proofErr w:type="spellStart"/>
      <w:r>
        <w:t>Nekh</w:t>
      </w:r>
      <w:proofErr w:type="spellEnd"/>
      <w:r>
        <w:rPr>
          <w:spacing w:val="1"/>
        </w:rPr>
        <w:t xml:space="preserve"> </w:t>
      </w:r>
    </w:p>
    <w:p w:rsidR="00441463" w:rsidRDefault="00441463">
      <w:pPr>
        <w:pStyle w:val="a3"/>
        <w:ind w:left="219" w:right="5883"/>
      </w:pPr>
      <w:r>
        <w:t xml:space="preserve">Olga </w:t>
      </w:r>
      <w:proofErr w:type="spellStart"/>
      <w:r>
        <w:t>Widman</w:t>
      </w:r>
      <w:proofErr w:type="spellEnd"/>
      <w:r>
        <w:rPr>
          <w:spacing w:val="3"/>
        </w:rPr>
        <w:t xml:space="preserve"> </w:t>
      </w:r>
    </w:p>
    <w:p w:rsidR="00441463" w:rsidRDefault="00441463">
      <w:pPr>
        <w:pStyle w:val="a3"/>
        <w:ind w:left="219" w:right="5883"/>
      </w:pPr>
      <w:r>
        <w:t xml:space="preserve">Lidia </w:t>
      </w:r>
      <w:proofErr w:type="spellStart"/>
      <w:r>
        <w:t>Misevra</w:t>
      </w:r>
      <w:proofErr w:type="spellEnd"/>
      <w:r>
        <w:t xml:space="preserve"> </w:t>
      </w:r>
    </w:p>
    <w:p w:rsidR="00441463" w:rsidRDefault="00441463">
      <w:pPr>
        <w:pStyle w:val="a3"/>
        <w:ind w:left="219" w:right="5883"/>
      </w:pPr>
      <w:r>
        <w:t>Galina</w:t>
      </w:r>
      <w:r>
        <w:t xml:space="preserve"> </w:t>
      </w:r>
      <w:proofErr w:type="spellStart"/>
      <w:r>
        <w:t>Egorina</w:t>
      </w:r>
      <w:proofErr w:type="spellEnd"/>
      <w:r>
        <w:rPr>
          <w:spacing w:val="-7"/>
        </w:rPr>
        <w:t xml:space="preserve"> </w:t>
      </w:r>
    </w:p>
    <w:p w:rsidR="008B6FAB" w:rsidRDefault="00441463">
      <w:pPr>
        <w:pStyle w:val="a3"/>
        <w:ind w:left="219" w:right="5883"/>
      </w:pPr>
      <w:proofErr w:type="spellStart"/>
      <w:r>
        <w:t>Karine</w:t>
      </w:r>
      <w:proofErr w:type="spellEnd"/>
      <w:r>
        <w:t xml:space="preserve"> </w:t>
      </w:r>
      <w:proofErr w:type="spellStart"/>
      <w:r>
        <w:t>Koz</w:t>
      </w:r>
      <w:bookmarkStart w:id="0" w:name="_GoBack"/>
      <w:bookmarkEnd w:id="0"/>
      <w:r>
        <w:t>lova</w:t>
      </w:r>
      <w:proofErr w:type="spellEnd"/>
      <w:r>
        <w:rPr>
          <w:spacing w:val="1"/>
        </w:rPr>
        <w:t xml:space="preserve"> </w:t>
      </w:r>
    </w:p>
    <w:p w:rsidR="008B6FAB" w:rsidRDefault="008B6FAB">
      <w:pPr>
        <w:pStyle w:val="a3"/>
        <w:spacing w:before="9"/>
        <w:rPr>
          <w:sz w:val="25"/>
        </w:rPr>
      </w:pPr>
    </w:p>
    <w:p w:rsidR="008B6FAB" w:rsidRDefault="00441463">
      <w:pPr>
        <w:pStyle w:val="1"/>
        <w:ind w:left="3833" w:hanging="3495"/>
        <w:jc w:val="left"/>
      </w:pPr>
      <w:r>
        <w:t>Gratitude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of </w:t>
      </w:r>
      <w:r>
        <w:t>cooperation</w:t>
      </w:r>
      <w:r>
        <w:rPr>
          <w:spacing w:val="-2"/>
        </w:rPr>
        <w:t xml:space="preserve"> </w:t>
      </w:r>
      <w:r>
        <w:t>a</w:t>
      </w:r>
      <w:r>
        <w:t>nd</w:t>
      </w:r>
      <w:r>
        <w:rPr>
          <w:spacing w:val="-4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formation</w:t>
      </w:r>
      <w:r>
        <w:rPr>
          <w:spacing w:val="-3"/>
        </w:rPr>
        <w:t xml:space="preserve"> of </w:t>
      </w:r>
      <w:r>
        <w:t>new</w:t>
      </w:r>
      <w:r>
        <w:rPr>
          <w:spacing w:val="-3"/>
        </w:rPr>
        <w:t xml:space="preserve"> </w:t>
      </w:r>
      <w:r>
        <w:t>generations</w:t>
      </w:r>
      <w:r w:rsidRPr="00441463">
        <w:t xml:space="preserve"> </w:t>
      </w:r>
      <w:r>
        <w:t>leaders</w:t>
      </w:r>
    </w:p>
    <w:p w:rsidR="00441463" w:rsidRDefault="00441463">
      <w:pPr>
        <w:pStyle w:val="a3"/>
        <w:ind w:left="219" w:right="5548"/>
      </w:pPr>
      <w:r>
        <w:t xml:space="preserve">Andrei </w:t>
      </w:r>
      <w:proofErr w:type="spellStart"/>
      <w:r>
        <w:t>Voronin</w:t>
      </w:r>
      <w:proofErr w:type="spellEnd"/>
      <w:r>
        <w:t xml:space="preserve"> </w:t>
      </w:r>
    </w:p>
    <w:p w:rsidR="00441463" w:rsidRDefault="00441463">
      <w:pPr>
        <w:pStyle w:val="a3"/>
        <w:ind w:left="219" w:right="5548"/>
      </w:pPr>
      <w:proofErr w:type="spellStart"/>
      <w:r>
        <w:t>Nadezhda</w:t>
      </w:r>
      <w:proofErr w:type="spellEnd"/>
      <w:r>
        <w:t xml:space="preserve"> </w:t>
      </w:r>
      <w:proofErr w:type="spellStart"/>
      <w:r>
        <w:t>Zueva</w:t>
      </w:r>
      <w:proofErr w:type="spellEnd"/>
      <w:r>
        <w:rPr>
          <w:spacing w:val="19"/>
        </w:rPr>
        <w:t xml:space="preserve"> </w:t>
      </w:r>
    </w:p>
    <w:p w:rsidR="008B6FAB" w:rsidRDefault="00441463">
      <w:pPr>
        <w:pStyle w:val="a3"/>
        <w:ind w:left="219" w:right="5548"/>
      </w:pPr>
      <w:proofErr w:type="spellStart"/>
      <w:r>
        <w:t>Vitaly</w:t>
      </w:r>
      <w:proofErr w:type="spellEnd"/>
      <w:r>
        <w:rPr>
          <w:spacing w:val="-7"/>
        </w:rPr>
        <w:t xml:space="preserve"> </w:t>
      </w:r>
      <w:proofErr w:type="spellStart"/>
      <w:r>
        <w:t>Kakhanov</w:t>
      </w:r>
      <w:proofErr w:type="spellEnd"/>
      <w:r>
        <w:rPr>
          <w:spacing w:val="-5"/>
        </w:rPr>
        <w:t xml:space="preserve"> </w:t>
      </w:r>
    </w:p>
    <w:sectPr w:rsidR="008B6FAB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6FAB"/>
    <w:rsid w:val="00441463"/>
    <w:rsid w:val="008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грамоты 14 апреля.doc</dc:title>
  <dc:creator>1</dc:creator>
  <cp:lastModifiedBy>Пользователь</cp:lastModifiedBy>
  <cp:revision>2</cp:revision>
  <dcterms:created xsi:type="dcterms:W3CDTF">2023-04-16T14:18:00Z</dcterms:created>
  <dcterms:modified xsi:type="dcterms:W3CDTF">2023-04-16T14:32:00Z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2023-04-14T00:00:00Z</vt:filetime>
  </property>
</Properties>
</file>